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490" w:rsidRDefault="00E26490" w:rsidP="00E2649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Приложение №3</w:t>
      </w:r>
    </w:p>
    <w:p w:rsidR="00C6478A" w:rsidRPr="003722D4" w:rsidRDefault="00C6478A" w:rsidP="00C6478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2D4">
        <w:rPr>
          <w:rFonts w:ascii="Times New Roman" w:hAnsi="Times New Roman" w:cs="Times New Roman"/>
          <w:sz w:val="24"/>
          <w:szCs w:val="24"/>
        </w:rPr>
        <w:t xml:space="preserve">Сведения о показателях ведомственной муниципальной программы «Профилактика безнадзорности и правонарушений несовершеннолетних в Брянском муниципальном районе </w:t>
      </w:r>
      <w:r w:rsidR="00E26490">
        <w:rPr>
          <w:rFonts w:ascii="Times New Roman" w:hAnsi="Times New Roman" w:cs="Times New Roman"/>
          <w:sz w:val="24"/>
          <w:szCs w:val="24"/>
        </w:rPr>
        <w:t>Брянской области</w:t>
      </w:r>
      <w:r w:rsidRPr="003722D4">
        <w:rPr>
          <w:rFonts w:ascii="Times New Roman" w:hAnsi="Times New Roman" w:cs="Times New Roman"/>
          <w:sz w:val="24"/>
          <w:szCs w:val="24"/>
        </w:rPr>
        <w:t>»</w:t>
      </w:r>
      <w:r w:rsidR="00E26490">
        <w:rPr>
          <w:rFonts w:ascii="Times New Roman" w:hAnsi="Times New Roman" w:cs="Times New Roman"/>
          <w:sz w:val="24"/>
          <w:szCs w:val="24"/>
        </w:rPr>
        <w:t xml:space="preserve"> на 202</w:t>
      </w:r>
      <w:r w:rsidR="000D72FE">
        <w:rPr>
          <w:rFonts w:ascii="Times New Roman" w:hAnsi="Times New Roman" w:cs="Times New Roman"/>
          <w:sz w:val="24"/>
          <w:szCs w:val="24"/>
        </w:rPr>
        <w:t>2</w:t>
      </w:r>
      <w:r w:rsidR="00E26490">
        <w:rPr>
          <w:rFonts w:ascii="Times New Roman" w:hAnsi="Times New Roman" w:cs="Times New Roman"/>
          <w:sz w:val="24"/>
          <w:szCs w:val="24"/>
        </w:rPr>
        <w:t>-202</w:t>
      </w:r>
      <w:r w:rsidR="000D72FE">
        <w:rPr>
          <w:rFonts w:ascii="Times New Roman" w:hAnsi="Times New Roman" w:cs="Times New Roman"/>
          <w:sz w:val="24"/>
          <w:szCs w:val="24"/>
        </w:rPr>
        <w:t>4</w:t>
      </w:r>
      <w:r w:rsidR="00E26490">
        <w:rPr>
          <w:rFonts w:ascii="Times New Roman" w:hAnsi="Times New Roman" w:cs="Times New Roman"/>
          <w:sz w:val="24"/>
          <w:szCs w:val="24"/>
        </w:rPr>
        <w:t xml:space="preserve"> годы.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219"/>
        <w:gridCol w:w="2433"/>
        <w:gridCol w:w="2433"/>
        <w:gridCol w:w="2434"/>
        <w:gridCol w:w="2465"/>
      </w:tblGrid>
      <w:tr w:rsidR="00C6478A" w:rsidRPr="003722D4" w:rsidTr="00553686">
        <w:tc>
          <w:tcPr>
            <w:tcW w:w="2802" w:type="dxa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2219" w:type="dxa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765" w:type="dxa"/>
            <w:gridSpan w:val="4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C6478A" w:rsidRPr="003722D4" w:rsidTr="00553686">
        <w:tc>
          <w:tcPr>
            <w:tcW w:w="2802" w:type="dxa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C6478A" w:rsidRPr="003722D4" w:rsidRDefault="00C6478A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4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33" w:type="dxa"/>
          </w:tcPr>
          <w:p w:rsidR="00C6478A" w:rsidRPr="003722D4" w:rsidRDefault="00C6478A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4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4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434" w:type="dxa"/>
          </w:tcPr>
          <w:p w:rsidR="00C6478A" w:rsidRPr="003722D4" w:rsidRDefault="00C6478A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4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65" w:type="dxa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Целевое значение к окончанию реализации муниципальной программы</w:t>
            </w:r>
          </w:p>
        </w:tc>
      </w:tr>
      <w:tr w:rsidR="00C6478A" w:rsidRPr="003722D4" w:rsidTr="00131384">
        <w:tc>
          <w:tcPr>
            <w:tcW w:w="14786" w:type="dxa"/>
            <w:gridSpan w:val="6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</w:tr>
      <w:tr w:rsidR="00C6478A" w:rsidRPr="003722D4" w:rsidTr="00CE36B6">
        <w:tc>
          <w:tcPr>
            <w:tcW w:w="14786" w:type="dxa"/>
            <w:gridSpan w:val="6"/>
          </w:tcPr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Межведомственное взаимодействие органов и учреждений системы профилактики при проведение профилактической работы с несовершеннолетними, находящимися в социально опасном положении.</w:t>
            </w:r>
            <w:proofErr w:type="gramEnd"/>
          </w:p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Формирование законопослушного поведения несовершеннолетних.</w:t>
            </w:r>
          </w:p>
          <w:p w:rsidR="00C6478A" w:rsidRPr="003722D4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несовершеннолетних.</w:t>
            </w:r>
          </w:p>
        </w:tc>
      </w:tr>
      <w:tr w:rsidR="00C6478A" w:rsidRPr="00553686" w:rsidTr="00553686">
        <w:tc>
          <w:tcPr>
            <w:tcW w:w="2802" w:type="dxa"/>
          </w:tcPr>
          <w:p w:rsidR="00C6478A" w:rsidRPr="00553686" w:rsidRDefault="00553686" w:rsidP="00C64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Доля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</w:t>
            </w:r>
          </w:p>
        </w:tc>
        <w:tc>
          <w:tcPr>
            <w:tcW w:w="2219" w:type="dxa"/>
          </w:tcPr>
          <w:p w:rsidR="00C6478A" w:rsidRPr="00553686" w:rsidRDefault="00C6478A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3" w:type="dxa"/>
          </w:tcPr>
          <w:p w:rsidR="00C6478A" w:rsidRPr="00553686" w:rsidRDefault="00553686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33" w:type="dxa"/>
          </w:tcPr>
          <w:p w:rsidR="00C6478A" w:rsidRPr="00553686" w:rsidRDefault="00553686" w:rsidP="00AD3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34" w:type="dxa"/>
          </w:tcPr>
          <w:p w:rsidR="00C6478A" w:rsidRPr="00553686" w:rsidRDefault="00553686" w:rsidP="00AD38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5" w:type="dxa"/>
          </w:tcPr>
          <w:p w:rsidR="00C6478A" w:rsidRPr="00553686" w:rsidRDefault="00553686" w:rsidP="00553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Максимальный охват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просвещение.</w:t>
            </w:r>
          </w:p>
        </w:tc>
      </w:tr>
      <w:tr w:rsidR="00553686" w:rsidRPr="00553686" w:rsidTr="00553686">
        <w:tc>
          <w:tcPr>
            <w:tcW w:w="2802" w:type="dxa"/>
          </w:tcPr>
          <w:p w:rsidR="00553686" w:rsidRPr="00553686" w:rsidRDefault="00553686" w:rsidP="00C647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553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мероприятия, от общего количества несовершеннолетних, состоящих на учете в органах и учреждениях системы профилактики безнадзорности и правонарушений несовершеннолетних.</w:t>
            </w:r>
          </w:p>
        </w:tc>
        <w:tc>
          <w:tcPr>
            <w:tcW w:w="2219" w:type="dxa"/>
          </w:tcPr>
          <w:p w:rsidR="00553686" w:rsidRPr="00553686" w:rsidRDefault="00553686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</w:tcPr>
          <w:p w:rsidR="00553686" w:rsidRPr="00553686" w:rsidRDefault="00D7473E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3" w:type="dxa"/>
          </w:tcPr>
          <w:p w:rsidR="00553686" w:rsidRPr="00553686" w:rsidRDefault="00E931F2" w:rsidP="00721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747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34" w:type="dxa"/>
          </w:tcPr>
          <w:p w:rsidR="00553686" w:rsidRPr="00553686" w:rsidRDefault="00721246" w:rsidP="00CE4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7473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65" w:type="dxa"/>
          </w:tcPr>
          <w:p w:rsidR="00553686" w:rsidRPr="00553686" w:rsidRDefault="00553686" w:rsidP="00C647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охват </w:t>
            </w:r>
            <w:r w:rsidRPr="00553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</w:t>
            </w:r>
          </w:p>
        </w:tc>
      </w:tr>
    </w:tbl>
    <w:p w:rsidR="003722D4" w:rsidRPr="00553686" w:rsidRDefault="003722D4" w:rsidP="003722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72FE" w:rsidRDefault="000D72FE" w:rsidP="00D31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1012" w:rsidRPr="000D72FE" w:rsidRDefault="00D31012" w:rsidP="00D31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2D4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r w:rsidR="000D72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3722D4">
        <w:rPr>
          <w:rFonts w:ascii="Times New Roman" w:hAnsi="Times New Roman" w:cs="Times New Roman"/>
        </w:rPr>
        <w:t>В.Е. Демин</w:t>
      </w:r>
    </w:p>
    <w:p w:rsidR="00D31012" w:rsidRDefault="00D31012" w:rsidP="00D31012">
      <w:pPr>
        <w:spacing w:after="0" w:line="240" w:lineRule="auto"/>
        <w:rPr>
          <w:rFonts w:ascii="Times New Roman" w:hAnsi="Times New Roman" w:cs="Times New Roman"/>
        </w:rPr>
      </w:pPr>
    </w:p>
    <w:p w:rsidR="00D31012" w:rsidRDefault="00D31012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72FE" w:rsidRDefault="000D72FE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72FE" w:rsidRDefault="000D72FE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72FE" w:rsidRDefault="000D72FE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D72FE" w:rsidRDefault="000D72FE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31012" w:rsidRPr="003722D4" w:rsidRDefault="00D31012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22D4">
        <w:rPr>
          <w:rFonts w:ascii="Times New Roman" w:hAnsi="Times New Roman" w:cs="Times New Roman"/>
          <w:sz w:val="20"/>
          <w:szCs w:val="20"/>
        </w:rPr>
        <w:t>Е.М. Хроменкова</w:t>
      </w:r>
    </w:p>
    <w:p w:rsidR="00D31012" w:rsidRDefault="00D31012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22D4">
        <w:rPr>
          <w:rFonts w:ascii="Times New Roman" w:hAnsi="Times New Roman" w:cs="Times New Roman"/>
          <w:sz w:val="20"/>
          <w:szCs w:val="20"/>
        </w:rPr>
        <w:t>94-16-83</w:t>
      </w: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686" w:rsidRDefault="00553686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48BC" w:rsidRDefault="00E26490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Приложение №4</w:t>
      </w:r>
    </w:p>
    <w:p w:rsidR="003722D4" w:rsidRDefault="003722D4" w:rsidP="003722D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22D4">
        <w:rPr>
          <w:rFonts w:ascii="Times New Roman" w:hAnsi="Times New Roman" w:cs="Times New Roman"/>
          <w:sz w:val="24"/>
          <w:szCs w:val="24"/>
        </w:rPr>
        <w:t>План реализации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67C0" w:rsidRPr="004120B7">
        <w:rPr>
          <w:rFonts w:ascii="Times New Roman" w:hAnsi="Times New Roman" w:cs="Times New Roman"/>
          <w:sz w:val="24"/>
          <w:szCs w:val="24"/>
        </w:rPr>
        <w:t>ведомственной</w:t>
      </w:r>
      <w:r w:rsidR="00CA67C0">
        <w:rPr>
          <w:rFonts w:ascii="Times New Roman" w:hAnsi="Times New Roman" w:cs="Times New Roman"/>
          <w:sz w:val="20"/>
          <w:szCs w:val="20"/>
        </w:rPr>
        <w:t xml:space="preserve"> </w:t>
      </w:r>
      <w:r w:rsidRPr="003722D4">
        <w:rPr>
          <w:rFonts w:ascii="Times New Roman" w:hAnsi="Times New Roman" w:cs="Times New Roman"/>
          <w:sz w:val="24"/>
          <w:szCs w:val="24"/>
        </w:rPr>
        <w:t>муниципальной программы «Профилактика безнадзорности и правонарушений несовершеннолетних в Брянском муниципальном районе</w:t>
      </w:r>
      <w:r w:rsidR="00E26490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="00E26490" w:rsidRPr="003722D4">
        <w:rPr>
          <w:rFonts w:ascii="Times New Roman" w:hAnsi="Times New Roman" w:cs="Times New Roman"/>
          <w:sz w:val="24"/>
          <w:szCs w:val="24"/>
        </w:rPr>
        <w:t>»</w:t>
      </w:r>
      <w:r w:rsidRPr="003722D4">
        <w:rPr>
          <w:rFonts w:ascii="Times New Roman" w:hAnsi="Times New Roman" w:cs="Times New Roman"/>
          <w:sz w:val="24"/>
          <w:szCs w:val="24"/>
        </w:rPr>
        <w:t xml:space="preserve"> на 20</w:t>
      </w:r>
      <w:r w:rsidR="00CE48BC">
        <w:rPr>
          <w:rFonts w:ascii="Times New Roman" w:hAnsi="Times New Roman" w:cs="Times New Roman"/>
          <w:sz w:val="24"/>
          <w:szCs w:val="24"/>
        </w:rPr>
        <w:t>2</w:t>
      </w:r>
      <w:r w:rsidR="00721246">
        <w:rPr>
          <w:rFonts w:ascii="Times New Roman" w:hAnsi="Times New Roman" w:cs="Times New Roman"/>
          <w:sz w:val="24"/>
          <w:szCs w:val="24"/>
        </w:rPr>
        <w:t>1</w:t>
      </w:r>
      <w:r w:rsidRPr="003722D4">
        <w:rPr>
          <w:rFonts w:ascii="Times New Roman" w:hAnsi="Times New Roman" w:cs="Times New Roman"/>
          <w:sz w:val="24"/>
          <w:szCs w:val="24"/>
        </w:rPr>
        <w:t>-202</w:t>
      </w:r>
      <w:r w:rsidR="00721246">
        <w:rPr>
          <w:rFonts w:ascii="Times New Roman" w:hAnsi="Times New Roman" w:cs="Times New Roman"/>
          <w:sz w:val="24"/>
          <w:szCs w:val="24"/>
        </w:rPr>
        <w:t>3</w:t>
      </w:r>
      <w:r w:rsidRPr="003722D4">
        <w:rPr>
          <w:rFonts w:ascii="Times New Roman" w:hAnsi="Times New Roman" w:cs="Times New Roman"/>
          <w:sz w:val="24"/>
          <w:szCs w:val="24"/>
        </w:rPr>
        <w:t xml:space="preserve"> годы</w:t>
      </w:r>
      <w:r w:rsidR="00E2649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708"/>
        <w:gridCol w:w="2127"/>
        <w:gridCol w:w="1701"/>
        <w:gridCol w:w="1701"/>
        <w:gridCol w:w="1134"/>
        <w:gridCol w:w="1134"/>
        <w:gridCol w:w="1134"/>
        <w:gridCol w:w="2345"/>
      </w:tblGrid>
      <w:tr w:rsidR="0046102C" w:rsidTr="00CD5B7D">
        <w:trPr>
          <w:trHeight w:val="651"/>
        </w:trPr>
        <w:tc>
          <w:tcPr>
            <w:tcW w:w="675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46102C" w:rsidRDefault="0046102C" w:rsidP="00CA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708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701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747" w:type="dxa"/>
            <w:gridSpan w:val="4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реализацию, рублей</w:t>
            </w:r>
          </w:p>
        </w:tc>
      </w:tr>
      <w:tr w:rsidR="0046102C" w:rsidTr="000D72FE">
        <w:tc>
          <w:tcPr>
            <w:tcW w:w="675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02C" w:rsidRDefault="00CE48BC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6102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46102C" w:rsidRDefault="0046102C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46102C" w:rsidRDefault="0046102C" w:rsidP="000D72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72F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45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основного мероприятия  и показателя</w:t>
            </w:r>
          </w:p>
        </w:tc>
      </w:tr>
      <w:tr w:rsidR="0046102C" w:rsidTr="000D72FE">
        <w:trPr>
          <w:trHeight w:val="146"/>
        </w:trPr>
        <w:tc>
          <w:tcPr>
            <w:tcW w:w="675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46102C" w:rsidRDefault="0046102C" w:rsidP="00CA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6102C" w:rsidRDefault="0046102C" w:rsidP="00CA6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5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102C" w:rsidTr="000D72FE">
        <w:tc>
          <w:tcPr>
            <w:tcW w:w="675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2D4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8" w:type="dxa"/>
          </w:tcPr>
          <w:p w:rsidR="0046102C" w:rsidRDefault="0046102C" w:rsidP="00F31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127" w:type="dxa"/>
          </w:tcPr>
          <w:p w:rsidR="0046102C" w:rsidRDefault="0046102C" w:rsidP="00F31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Разработка и издание информационных буклетов, плакатов и стендов профилактической направленности для формирования законопослушного поведения несовершеннолетних (профилактика терроризма, экстремизма,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31C3B">
              <w:rPr>
                <w:rFonts w:ascii="Times New Roman" w:hAnsi="Times New Roman"/>
                <w:sz w:val="24"/>
                <w:szCs w:val="24"/>
              </w:rPr>
              <w:t>наркомании, токсикомании, алкоголизма, правонарушений и травматизма несовершеннолет</w:t>
            </w:r>
            <w:r w:rsidRPr="00F31C3B">
              <w:rPr>
                <w:rFonts w:ascii="Times New Roman" w:hAnsi="Times New Roman"/>
                <w:sz w:val="24"/>
                <w:szCs w:val="24"/>
              </w:rPr>
              <w:lastRenderedPageBreak/>
              <w:t>них</w:t>
            </w:r>
            <w:r>
              <w:rPr>
                <w:rFonts w:ascii="Times New Roman" w:hAnsi="Times New Roman" w:cs="Times New Roman"/>
                <w:sz w:val="24"/>
              </w:rPr>
              <w:t>, безопасность детей</w:t>
            </w:r>
            <w:r w:rsidR="00721246">
              <w:rPr>
                <w:rFonts w:ascii="Times New Roman" w:hAnsi="Times New Roman" w:cs="Times New Roman"/>
                <w:sz w:val="24"/>
              </w:rPr>
              <w:t xml:space="preserve"> и другие</w:t>
            </w:r>
            <w:r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1701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делам несовершеннолетних и защите их прав</w:t>
            </w:r>
          </w:p>
        </w:tc>
        <w:tc>
          <w:tcPr>
            <w:tcW w:w="1701" w:type="dxa"/>
          </w:tcPr>
          <w:p w:rsidR="0046102C" w:rsidRDefault="0046102C" w:rsidP="00F31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Брянского муниципального района</w:t>
            </w:r>
          </w:p>
        </w:tc>
        <w:tc>
          <w:tcPr>
            <w:tcW w:w="1134" w:type="dxa"/>
          </w:tcPr>
          <w:p w:rsidR="0046102C" w:rsidRDefault="00CE48B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</w:t>
            </w:r>
            <w:r w:rsidR="0046102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34" w:type="dxa"/>
          </w:tcPr>
          <w:p w:rsidR="0046102C" w:rsidRDefault="0046102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2345" w:type="dxa"/>
          </w:tcPr>
          <w:p w:rsidR="0046102C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Максимальный охват несовершеннолетних, состоящих на учете в органах и учреждениях системы профилактики безнадзорности и правонарушений несовершеннолетних, получивших правовое просвещение.</w:t>
            </w:r>
          </w:p>
        </w:tc>
      </w:tr>
      <w:tr w:rsidR="00553686" w:rsidTr="000D72FE">
        <w:tc>
          <w:tcPr>
            <w:tcW w:w="675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3686" w:rsidRDefault="00553686" w:rsidP="00D44C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1.2.</w:t>
            </w:r>
          </w:p>
        </w:tc>
        <w:tc>
          <w:tcPr>
            <w:tcW w:w="2127" w:type="dxa"/>
          </w:tcPr>
          <w:p w:rsidR="00553686" w:rsidRDefault="00553686" w:rsidP="00D44C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Организация спартакиады «Новый старт»  для несовершеннолетних, состоящих на учете в органах и учреждениях системы профилактики, направленной на формирование здорового образа жизни </w:t>
            </w:r>
            <w:r>
              <w:rPr>
                <w:rFonts w:ascii="Times New Roman" w:hAnsi="Times New Roman"/>
                <w:sz w:val="24"/>
                <w:szCs w:val="24"/>
              </w:rPr>
              <w:t>(приобретение подарочной продукции, грамот для награждения победителей).</w:t>
            </w:r>
          </w:p>
        </w:tc>
        <w:tc>
          <w:tcPr>
            <w:tcW w:w="1701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прав, управление культуры молодежной политики и спорта Брянского муниципального района, ПДН МО МВД России «Брянский»</w:t>
            </w:r>
          </w:p>
        </w:tc>
        <w:tc>
          <w:tcPr>
            <w:tcW w:w="1701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Брянского муниципального района</w:t>
            </w:r>
          </w:p>
        </w:tc>
        <w:tc>
          <w:tcPr>
            <w:tcW w:w="1134" w:type="dxa"/>
          </w:tcPr>
          <w:p w:rsidR="00553686" w:rsidRDefault="00CE48B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34" w:type="dxa"/>
          </w:tcPr>
          <w:p w:rsidR="00553686" w:rsidRDefault="00553686" w:rsidP="00D44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2345" w:type="dxa"/>
            <w:vMerge w:val="restart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86">
              <w:rPr>
                <w:rFonts w:ascii="Times New Roman" w:hAnsi="Times New Roman" w:cs="Times New Roman"/>
                <w:sz w:val="24"/>
                <w:szCs w:val="24"/>
              </w:rPr>
              <w:t>Максимальный охват несовершеннолетних, состоящих на учете в органах и учреждениях системы профилактики безнадзорности и правонарушений несовершеннолетних, вовлеченных в профилактические мероприятия</w:t>
            </w:r>
          </w:p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686" w:rsidTr="000D72FE">
        <w:tc>
          <w:tcPr>
            <w:tcW w:w="675" w:type="dxa"/>
            <w:vMerge/>
          </w:tcPr>
          <w:p w:rsidR="00553686" w:rsidRDefault="00553686" w:rsidP="00461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3686" w:rsidRDefault="00553686" w:rsidP="00E816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1.3.</w:t>
            </w:r>
          </w:p>
        </w:tc>
        <w:tc>
          <w:tcPr>
            <w:tcW w:w="2127" w:type="dxa"/>
          </w:tcPr>
          <w:p w:rsidR="00553686" w:rsidRDefault="00553686" w:rsidP="00E816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Турнир по мини-футболу среди несовершеннолетних, направленной на формирование здорового образа жизни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(приобретение подарочной продукции, грамот для награждения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победителей)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делам несовершеннолетних и защите их прав, управление культуры молодежной политики и спорта Брянского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района, ПДН МО МВД России «Брянский»</w:t>
            </w:r>
          </w:p>
        </w:tc>
        <w:tc>
          <w:tcPr>
            <w:tcW w:w="1701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3686" w:rsidRDefault="00CE48BC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134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134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345" w:type="dxa"/>
            <w:vMerge/>
          </w:tcPr>
          <w:p w:rsidR="00553686" w:rsidRPr="003722D4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686" w:rsidTr="000D72FE">
        <w:tc>
          <w:tcPr>
            <w:tcW w:w="675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53686" w:rsidRDefault="00553686" w:rsidP="00E816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1.4.</w:t>
            </w:r>
          </w:p>
        </w:tc>
        <w:tc>
          <w:tcPr>
            <w:tcW w:w="2127" w:type="dxa"/>
          </w:tcPr>
          <w:p w:rsidR="00553686" w:rsidRDefault="00553686" w:rsidP="00E8162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конкурса рисунка, творческих работ  на правовую тематику среди обучающихся образовательных организаций Брянского района, в том числе, состоящих на учетах в органах и учреждениях системы профилактики безнадзорности и правонарушений несовершеннолетних  (приобретение подарочной продукции, грамот  для награждения победителей).</w:t>
            </w:r>
          </w:p>
        </w:tc>
        <w:tc>
          <w:tcPr>
            <w:tcW w:w="1701" w:type="dxa"/>
          </w:tcPr>
          <w:p w:rsidR="00553686" w:rsidRDefault="00553686" w:rsidP="00E81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 по делам несовершеннолетних и защите их прав, управление образования администрации Брянского района</w:t>
            </w:r>
          </w:p>
        </w:tc>
        <w:tc>
          <w:tcPr>
            <w:tcW w:w="1701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Брянского муниципального района</w:t>
            </w:r>
          </w:p>
        </w:tc>
        <w:tc>
          <w:tcPr>
            <w:tcW w:w="1134" w:type="dxa"/>
          </w:tcPr>
          <w:p w:rsidR="00553686" w:rsidRDefault="00D7473E" w:rsidP="00CE4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CE48B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134" w:type="dxa"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345" w:type="dxa"/>
            <w:vMerge/>
          </w:tcPr>
          <w:p w:rsidR="00553686" w:rsidRDefault="00553686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67C0" w:rsidTr="000D72FE">
        <w:tc>
          <w:tcPr>
            <w:tcW w:w="675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CA67C0" w:rsidRDefault="00CA67C0" w:rsidP="00E816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CA67C0" w:rsidRDefault="00CA67C0" w:rsidP="00E816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  <w:tc>
          <w:tcPr>
            <w:tcW w:w="1134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  <w:tc>
          <w:tcPr>
            <w:tcW w:w="1134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  <w:tc>
          <w:tcPr>
            <w:tcW w:w="2345" w:type="dxa"/>
          </w:tcPr>
          <w:p w:rsidR="00CA67C0" w:rsidRDefault="00CA67C0" w:rsidP="0037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8BC" w:rsidRDefault="00CE48BC" w:rsidP="00CE48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1012" w:rsidRPr="000D72FE" w:rsidRDefault="00D31012" w:rsidP="00D31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2D4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 </w:t>
      </w:r>
      <w:r w:rsidR="000D72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3722D4">
        <w:rPr>
          <w:rFonts w:ascii="Times New Roman" w:hAnsi="Times New Roman" w:cs="Times New Roman"/>
        </w:rPr>
        <w:t>В.Е. Демин</w:t>
      </w:r>
    </w:p>
    <w:p w:rsidR="00D31012" w:rsidRDefault="00D31012" w:rsidP="00D31012">
      <w:pPr>
        <w:spacing w:after="0" w:line="240" w:lineRule="auto"/>
        <w:rPr>
          <w:rFonts w:ascii="Times New Roman" w:hAnsi="Times New Roman" w:cs="Times New Roman"/>
        </w:rPr>
      </w:pPr>
    </w:p>
    <w:p w:rsidR="00D31012" w:rsidRPr="003722D4" w:rsidRDefault="00D31012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22D4">
        <w:rPr>
          <w:rFonts w:ascii="Times New Roman" w:hAnsi="Times New Roman" w:cs="Times New Roman"/>
          <w:sz w:val="20"/>
          <w:szCs w:val="20"/>
        </w:rPr>
        <w:t>Е.М. Хроменкова</w:t>
      </w:r>
    </w:p>
    <w:p w:rsidR="00D31012" w:rsidRDefault="00D31012" w:rsidP="00D3101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22D4">
        <w:rPr>
          <w:rFonts w:ascii="Times New Roman" w:hAnsi="Times New Roman" w:cs="Times New Roman"/>
          <w:sz w:val="20"/>
          <w:szCs w:val="20"/>
        </w:rPr>
        <w:t>94-16-83</w:t>
      </w:r>
    </w:p>
    <w:p w:rsidR="00CE48BC" w:rsidRDefault="00CE48BC" w:rsidP="009B15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E48BC" w:rsidRDefault="00CE48BC" w:rsidP="009B15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E48BC" w:rsidRDefault="00CE48BC" w:rsidP="009B15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E48BC" w:rsidRDefault="00CE48BC" w:rsidP="009B151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CE48BC" w:rsidSect="00D44C51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78A"/>
    <w:rsid w:val="00043FD3"/>
    <w:rsid w:val="00071227"/>
    <w:rsid w:val="000B688E"/>
    <w:rsid w:val="000D617E"/>
    <w:rsid w:val="000D72FE"/>
    <w:rsid w:val="00110AED"/>
    <w:rsid w:val="001A1DF3"/>
    <w:rsid w:val="001A51D1"/>
    <w:rsid w:val="00200582"/>
    <w:rsid w:val="002D228F"/>
    <w:rsid w:val="002F7C14"/>
    <w:rsid w:val="0036032E"/>
    <w:rsid w:val="003722D4"/>
    <w:rsid w:val="003C40EC"/>
    <w:rsid w:val="004120B7"/>
    <w:rsid w:val="0046102C"/>
    <w:rsid w:val="0051260A"/>
    <w:rsid w:val="00522E3A"/>
    <w:rsid w:val="00553686"/>
    <w:rsid w:val="005A2F8F"/>
    <w:rsid w:val="005B319C"/>
    <w:rsid w:val="005F73D8"/>
    <w:rsid w:val="0060536A"/>
    <w:rsid w:val="006116F5"/>
    <w:rsid w:val="00686155"/>
    <w:rsid w:val="006B3C4B"/>
    <w:rsid w:val="006C393E"/>
    <w:rsid w:val="006F4FFA"/>
    <w:rsid w:val="00721246"/>
    <w:rsid w:val="007F78ED"/>
    <w:rsid w:val="00840C77"/>
    <w:rsid w:val="008D3F57"/>
    <w:rsid w:val="008F6421"/>
    <w:rsid w:val="009B1517"/>
    <w:rsid w:val="009B1AEC"/>
    <w:rsid w:val="00A1318F"/>
    <w:rsid w:val="00AD3801"/>
    <w:rsid w:val="00AE0ED7"/>
    <w:rsid w:val="00C44696"/>
    <w:rsid w:val="00C6478A"/>
    <w:rsid w:val="00CA67C0"/>
    <w:rsid w:val="00CD3134"/>
    <w:rsid w:val="00CD5B7D"/>
    <w:rsid w:val="00CE48BC"/>
    <w:rsid w:val="00D31012"/>
    <w:rsid w:val="00D44C51"/>
    <w:rsid w:val="00D7473E"/>
    <w:rsid w:val="00E14092"/>
    <w:rsid w:val="00E26490"/>
    <w:rsid w:val="00E34803"/>
    <w:rsid w:val="00E81628"/>
    <w:rsid w:val="00E931F2"/>
    <w:rsid w:val="00EB6596"/>
    <w:rsid w:val="00F24D20"/>
    <w:rsid w:val="00F31C3B"/>
    <w:rsid w:val="00FA5704"/>
    <w:rsid w:val="00FD5FF1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7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7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хроменкова</dc:creator>
  <cp:lastModifiedBy>Ивашкина</cp:lastModifiedBy>
  <cp:revision>2</cp:revision>
  <cp:lastPrinted>2020-08-11T08:02:00Z</cp:lastPrinted>
  <dcterms:created xsi:type="dcterms:W3CDTF">2021-11-10T07:32:00Z</dcterms:created>
  <dcterms:modified xsi:type="dcterms:W3CDTF">2021-11-10T07:32:00Z</dcterms:modified>
</cp:coreProperties>
</file>